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C7714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sz w:val="24"/>
          <w:szCs w:val="24"/>
        </w:rPr>
        <w:t>The initial task during systems implementation is</w:t>
      </w:r>
      <w:r w:rsidR="00C73EB9"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development, which requires systems analysts and programmers to work together to construct the necessary programs and code modules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C77144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application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DA7FE0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48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C7714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Software</w:t>
      </w:r>
      <w:r w:rsidR="00FA705A"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 w:rsidR="00D30D4E">
        <w:rPr>
          <w:rFonts w:ascii="Calibri" w:hAnsi="Calibri" w:cs="Calibri"/>
          <w:sz w:val="24"/>
          <w:szCs w:val="24"/>
        </w:rPr>
        <w:t xml:space="preserve"> </w:t>
      </w:r>
      <w:r w:rsidR="00A15988">
        <w:rPr>
          <w:rFonts w:ascii="Calibri" w:hAnsi="Calibri" w:cs="Calibri"/>
          <w:sz w:val="24"/>
          <w:szCs w:val="24"/>
        </w:rPr>
        <w:t>Institute at Carnegie Mellon University represents the cutting edge of software design and development technology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A15988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Engineering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2271A1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50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2271A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</w:t>
      </w:r>
      <w:r w:rsidR="00611409">
        <w:rPr>
          <w:rFonts w:ascii="Calibri" w:hAnsi="Calibri" w:cs="Calibri"/>
          <w:sz w:val="24"/>
          <w:szCs w:val="24"/>
        </w:rPr>
        <w:t>(</w:t>
      </w:r>
      <w:proofErr w:type="gramEnd"/>
      <w:r w:rsidR="00611409">
        <w:rPr>
          <w:rFonts w:ascii="Calibri" w:hAnsi="Calibri" w:cs="Calibri"/>
          <w:sz w:val="24"/>
          <w:szCs w:val="24"/>
        </w:rPr>
        <w:t>n)</w:t>
      </w:r>
      <w:r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611409">
        <w:rPr>
          <w:rFonts w:ascii="Calibri" w:hAnsi="Calibri" w:cs="Calibri"/>
          <w:sz w:val="24"/>
          <w:szCs w:val="24"/>
        </w:rPr>
        <w:t>consists of related program code organized into small units that are easy to understand and maintain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611409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module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2271A1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53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625752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When creating a structure chart, the typical third step is to add couples, loops, and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</w:t>
      </w:r>
      <w:r w:rsidR="0002441B">
        <w:rPr>
          <w:rFonts w:ascii="Calibri" w:hAnsi="Calibri" w:cs="Calibri"/>
          <w:sz w:val="24"/>
          <w:szCs w:val="24"/>
        </w:rPr>
        <w:t>to the chart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02441B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conditions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2271A1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5</w:t>
      </w:r>
      <w:r w:rsidR="002271A1">
        <w:rPr>
          <w:rFonts w:ascii="Calibri" w:hAnsi="Calibri" w:cs="Calibri"/>
          <w:sz w:val="24"/>
          <w:szCs w:val="24"/>
        </w:rPr>
        <w:t>9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C3133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Object-oriented applications are called</w:t>
      </w:r>
      <w:r w:rsidR="00131769"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-driven, because each transaction, message, or event triggers a corresponding action</w:t>
      </w:r>
      <w:r w:rsidR="007705A1">
        <w:rPr>
          <w:rFonts w:ascii="Calibri" w:hAnsi="Calibri" w:cs="Calibri"/>
          <w:sz w:val="24"/>
          <w:szCs w:val="24"/>
        </w:rPr>
        <w:t>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F359A7" w:rsidRDefault="00C31337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event</w:t>
      </w:r>
      <w:r w:rsidR="00F359A7" w:rsidRPr="007705A1">
        <w:rPr>
          <w:rFonts w:ascii="Calibri" w:hAnsi="Calibri" w:cs="Calibri"/>
          <w:sz w:val="24"/>
          <w:szCs w:val="24"/>
        </w:rPr>
        <w:t xml:space="preserve">. See page </w:t>
      </w:r>
      <w:r w:rsidR="00131769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62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2E227C" w:rsidRPr="007705A1" w:rsidRDefault="002E227C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</w:p>
    <w:p w:rsidR="00F359A7" w:rsidRDefault="00EF0B42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Critics of</w:t>
      </w:r>
      <w:r w:rsidR="00A57413"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development often claim that because it focuses on quick iterations and fast releases, it lacks discipline and produces systems of questionable quality</w:t>
      </w:r>
      <w:r w:rsidR="006C6634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EF0B42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agile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714532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65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B21448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Examples of commonly used</w:t>
      </w:r>
      <w:r w:rsidR="00FA7C11"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 w:rsidR="00FA7C1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languages are Visual Basic, Python, Ruby</w:t>
      </w:r>
      <w:r w:rsidR="00E03ADD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and SQL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B21448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programming</w:t>
      </w:r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 w:rsidR="00FA7C11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6</w:t>
      </w:r>
      <w:r w:rsidR="00FA7C11">
        <w:rPr>
          <w:rFonts w:ascii="Calibri" w:hAnsi="Calibri" w:cs="Calibri"/>
          <w:sz w:val="24"/>
          <w:szCs w:val="24"/>
        </w:rPr>
        <w:t>6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E03ADD" w:rsidRPr="00E03ADD" w:rsidRDefault="00E03ADD" w:rsidP="00E03ADD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E03ADD">
        <w:rPr>
          <w:rFonts w:ascii="Calibri" w:hAnsi="Calibri" w:cs="Calibri"/>
          <w:sz w:val="24"/>
          <w:szCs w:val="24"/>
        </w:rPr>
        <w:t>Successful completion of system testing is the key to user and management approval,</w:t>
      </w:r>
      <w:r>
        <w:rPr>
          <w:rFonts w:ascii="Calibri" w:hAnsi="Calibri" w:cs="Calibri"/>
          <w:sz w:val="24"/>
          <w:szCs w:val="24"/>
        </w:rPr>
        <w:t xml:space="preserve"> </w:t>
      </w:r>
      <w:r w:rsidRPr="00E03ADD">
        <w:rPr>
          <w:rFonts w:ascii="Calibri" w:hAnsi="Calibri" w:cs="Calibri"/>
          <w:sz w:val="24"/>
          <w:szCs w:val="24"/>
        </w:rPr>
        <w:t xml:space="preserve">which is why system tests sometimes are called </w:t>
      </w:r>
      <w:r w:rsidRPr="000302F4">
        <w:rPr>
          <w:rFonts w:ascii="Calibri" w:eastAsia="Calibri" w:hAnsi="Calibri" w:cs="Times New Roman"/>
          <w:sz w:val="24"/>
        </w:rPr>
        <w:t>_______________</w:t>
      </w:r>
      <w:r w:rsidRPr="00E03ADD">
        <w:rPr>
          <w:rFonts w:ascii="Calibri" w:hAnsi="Calibri" w:cs="Calibri"/>
          <w:sz w:val="24"/>
          <w:szCs w:val="24"/>
        </w:rPr>
        <w:t xml:space="preserve"> tests.</w:t>
      </w:r>
    </w:p>
    <w:p w:rsidR="00C9670C" w:rsidRPr="009D037E" w:rsidRDefault="00C9670C" w:rsidP="00E03ADD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C9670C" w:rsidRPr="00F359A7" w:rsidRDefault="00B21448" w:rsidP="00C9670C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acceptance</w:t>
      </w:r>
      <w:proofErr w:type="gramEnd"/>
      <w:r w:rsidR="00C9670C">
        <w:rPr>
          <w:rFonts w:ascii="Calibri" w:hAnsi="Calibri" w:cs="Calibri"/>
          <w:sz w:val="24"/>
          <w:szCs w:val="24"/>
        </w:rPr>
        <w:t xml:space="preserve">. See page </w:t>
      </w:r>
      <w:r w:rsidR="003C080A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6</w:t>
      </w:r>
      <w:r w:rsidR="003C080A">
        <w:rPr>
          <w:rFonts w:ascii="Calibri" w:hAnsi="Calibri" w:cs="Calibri"/>
          <w:sz w:val="24"/>
          <w:szCs w:val="24"/>
        </w:rPr>
        <w:t>8</w:t>
      </w:r>
      <w:r w:rsidR="00C9670C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757E96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If </w:t>
      </w:r>
      <w:r w:rsidR="00E03ADD">
        <w:rPr>
          <w:rFonts w:ascii="Calibri" w:hAnsi="Calibri" w:cs="Calibri"/>
          <w:sz w:val="24"/>
          <w:szCs w:val="24"/>
        </w:rPr>
        <w:t>c</w:t>
      </w:r>
      <w:r>
        <w:rPr>
          <w:rFonts w:ascii="Calibri" w:hAnsi="Calibri" w:cs="Calibri"/>
          <w:sz w:val="24"/>
          <w:szCs w:val="24"/>
        </w:rPr>
        <w:t>ontext-sensitive Help is part of a program, developers must include coded</w:t>
      </w:r>
      <w:r w:rsidR="00F607A4"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in the text that link to the correct page of information in the documentation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757E96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callouts</w:t>
      </w:r>
      <w:r w:rsidR="004140E8">
        <w:rPr>
          <w:rFonts w:ascii="Calibri" w:hAnsi="Calibri" w:cs="Calibri"/>
          <w:sz w:val="24"/>
          <w:szCs w:val="24"/>
        </w:rPr>
        <w:t xml:space="preserve">. See page </w:t>
      </w:r>
      <w:r w:rsidR="00167D06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7</w:t>
      </w:r>
      <w:r w:rsidR="00167D06">
        <w:rPr>
          <w:rFonts w:ascii="Calibri" w:hAnsi="Calibri" w:cs="Calibri"/>
          <w:sz w:val="24"/>
          <w:szCs w:val="24"/>
        </w:rPr>
        <w:t>1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8816E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="00757E96">
        <w:rPr>
          <w:rFonts w:ascii="Calibri" w:hAnsi="Calibri" w:cs="Calibri"/>
          <w:sz w:val="24"/>
          <w:szCs w:val="24"/>
        </w:rPr>
        <w:t xml:space="preserve"> </w:t>
      </w:r>
      <w:r w:rsidR="00E03ADD" w:rsidRPr="000302F4">
        <w:rPr>
          <w:rFonts w:ascii="Calibri" w:eastAsia="Calibri" w:hAnsi="Calibri" w:cs="Times New Roman"/>
          <w:sz w:val="24"/>
        </w:rPr>
        <w:t>_______________</w:t>
      </w:r>
      <w:r w:rsidR="00757E96">
        <w:rPr>
          <w:rFonts w:ascii="Calibri" w:hAnsi="Calibri" w:cs="Calibri"/>
          <w:sz w:val="24"/>
          <w:szCs w:val="24"/>
        </w:rPr>
        <w:t xml:space="preserve"> evaluation verifies that the new system meets specified requirements, complies with user objectives, and produces the anticipated benefits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757E96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post-implementation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485BB2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87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2441B"/>
    <w:rsid w:val="00051E3C"/>
    <w:rsid w:val="000B0526"/>
    <w:rsid w:val="000C0030"/>
    <w:rsid w:val="000F53A2"/>
    <w:rsid w:val="00110F78"/>
    <w:rsid w:val="00131769"/>
    <w:rsid w:val="00167D06"/>
    <w:rsid w:val="001A0ED0"/>
    <w:rsid w:val="001C0898"/>
    <w:rsid w:val="002271A1"/>
    <w:rsid w:val="00270279"/>
    <w:rsid w:val="0028774C"/>
    <w:rsid w:val="002924EB"/>
    <w:rsid w:val="002960C5"/>
    <w:rsid w:val="002E227C"/>
    <w:rsid w:val="00321EC5"/>
    <w:rsid w:val="00355F71"/>
    <w:rsid w:val="003C080A"/>
    <w:rsid w:val="004140E8"/>
    <w:rsid w:val="004558A0"/>
    <w:rsid w:val="00485BB2"/>
    <w:rsid w:val="0052081F"/>
    <w:rsid w:val="00582D88"/>
    <w:rsid w:val="00596BAA"/>
    <w:rsid w:val="005C447B"/>
    <w:rsid w:val="005C580C"/>
    <w:rsid w:val="006032E2"/>
    <w:rsid w:val="00611409"/>
    <w:rsid w:val="006241FA"/>
    <w:rsid w:val="00625752"/>
    <w:rsid w:val="00643F15"/>
    <w:rsid w:val="006920EE"/>
    <w:rsid w:val="006C6634"/>
    <w:rsid w:val="006D3EE7"/>
    <w:rsid w:val="006E1A6C"/>
    <w:rsid w:val="006F56E6"/>
    <w:rsid w:val="00714532"/>
    <w:rsid w:val="00746810"/>
    <w:rsid w:val="00757E96"/>
    <w:rsid w:val="007705A1"/>
    <w:rsid w:val="0077323A"/>
    <w:rsid w:val="007737C5"/>
    <w:rsid w:val="007A3568"/>
    <w:rsid w:val="007D4660"/>
    <w:rsid w:val="007E213D"/>
    <w:rsid w:val="007F6389"/>
    <w:rsid w:val="00801B69"/>
    <w:rsid w:val="008106B0"/>
    <w:rsid w:val="00824271"/>
    <w:rsid w:val="00850D6C"/>
    <w:rsid w:val="008816E0"/>
    <w:rsid w:val="008D4851"/>
    <w:rsid w:val="008E0E6B"/>
    <w:rsid w:val="008E4F40"/>
    <w:rsid w:val="00906B97"/>
    <w:rsid w:val="00927D61"/>
    <w:rsid w:val="009368D4"/>
    <w:rsid w:val="0095697F"/>
    <w:rsid w:val="009A5358"/>
    <w:rsid w:val="009D037E"/>
    <w:rsid w:val="00A04C58"/>
    <w:rsid w:val="00A15988"/>
    <w:rsid w:val="00A1640D"/>
    <w:rsid w:val="00A32809"/>
    <w:rsid w:val="00A34ACF"/>
    <w:rsid w:val="00A57413"/>
    <w:rsid w:val="00A71072"/>
    <w:rsid w:val="00A7572C"/>
    <w:rsid w:val="00AC1097"/>
    <w:rsid w:val="00AC130B"/>
    <w:rsid w:val="00B05D94"/>
    <w:rsid w:val="00B21448"/>
    <w:rsid w:val="00BC0019"/>
    <w:rsid w:val="00C31337"/>
    <w:rsid w:val="00C36F27"/>
    <w:rsid w:val="00C379E0"/>
    <w:rsid w:val="00C64604"/>
    <w:rsid w:val="00C73EB9"/>
    <w:rsid w:val="00C76179"/>
    <w:rsid w:val="00C77144"/>
    <w:rsid w:val="00C9670C"/>
    <w:rsid w:val="00CC235F"/>
    <w:rsid w:val="00D30D4E"/>
    <w:rsid w:val="00D44AB4"/>
    <w:rsid w:val="00D9740C"/>
    <w:rsid w:val="00DA7FE0"/>
    <w:rsid w:val="00DC0481"/>
    <w:rsid w:val="00DC690C"/>
    <w:rsid w:val="00E02E85"/>
    <w:rsid w:val="00E03ADD"/>
    <w:rsid w:val="00E0602A"/>
    <w:rsid w:val="00E17767"/>
    <w:rsid w:val="00E23782"/>
    <w:rsid w:val="00E97F5B"/>
    <w:rsid w:val="00EA5E68"/>
    <w:rsid w:val="00ED2F5D"/>
    <w:rsid w:val="00ED39F8"/>
    <w:rsid w:val="00EE59DB"/>
    <w:rsid w:val="00EF0B42"/>
    <w:rsid w:val="00F04083"/>
    <w:rsid w:val="00F05E5B"/>
    <w:rsid w:val="00F359A7"/>
    <w:rsid w:val="00F607A4"/>
    <w:rsid w:val="00F7534D"/>
    <w:rsid w:val="00F91BC1"/>
    <w:rsid w:val="00FA705A"/>
    <w:rsid w:val="00FA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2013-02-17T19:47:00Z</cp:lastPrinted>
  <dcterms:created xsi:type="dcterms:W3CDTF">2013-02-17T20:13:00Z</dcterms:created>
  <dcterms:modified xsi:type="dcterms:W3CDTF">2013-02-17T20:13:00Z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